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Default="004B0E75" w:rsidP="004B0E75">
      <w:pPr>
        <w:jc w:val="right"/>
      </w:pPr>
      <w:r>
        <w:t>Name___________________________</w:t>
      </w:r>
    </w:p>
    <w:p w:rsidR="004B0E75" w:rsidRDefault="004B0E75" w:rsidP="004B0E75">
      <w:pPr>
        <w:jc w:val="right"/>
      </w:pPr>
    </w:p>
    <w:p w:rsidR="004B0E75" w:rsidRPr="001C24B8" w:rsidRDefault="004B0E75" w:rsidP="004B0E75">
      <w:pPr>
        <w:jc w:val="center"/>
        <w:rPr>
          <w:sz w:val="28"/>
          <w:szCs w:val="28"/>
          <w:u w:val="single"/>
        </w:rPr>
      </w:pPr>
      <w:r w:rsidRPr="001C24B8">
        <w:rPr>
          <w:sz w:val="28"/>
          <w:szCs w:val="28"/>
          <w:u w:val="single"/>
        </w:rPr>
        <w:t>Thesis Equation</w:t>
      </w:r>
    </w:p>
    <w:p w:rsidR="004B0E75" w:rsidRDefault="004B0E75" w:rsidP="004B0E75">
      <w:pPr>
        <w:jc w:val="center"/>
        <w:rPr>
          <w:u w:val="single"/>
        </w:rPr>
      </w:pPr>
    </w:p>
    <w:p w:rsidR="004B0E75" w:rsidRDefault="004B0E75" w:rsidP="004B0E75">
      <w:r>
        <w:t>__________________________</w:t>
      </w:r>
      <w:proofErr w:type="gramStart"/>
      <w:r>
        <w:t>_  +</w:t>
      </w:r>
      <w:proofErr w:type="gramEnd"/>
      <w:r>
        <w:t xml:space="preserve">  __________________________ + _____________________ = Thesis</w:t>
      </w:r>
    </w:p>
    <w:p w:rsidR="004B0E75" w:rsidRPr="004B0E75" w:rsidRDefault="004B0E75" w:rsidP="004B0E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Prompt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Answer to prompt</w:t>
      </w:r>
      <w:r>
        <w:rPr>
          <w:sz w:val="20"/>
          <w:szCs w:val="20"/>
        </w:rPr>
        <w:tab/>
        <w:t xml:space="preserve">                   </w:t>
      </w:r>
      <w:proofErr w:type="gramStart"/>
      <w:r>
        <w:rPr>
          <w:sz w:val="20"/>
          <w:szCs w:val="20"/>
        </w:rPr>
        <w:t>Set</w:t>
      </w:r>
      <w:proofErr w:type="gramEnd"/>
      <w:r>
        <w:rPr>
          <w:sz w:val="20"/>
          <w:szCs w:val="20"/>
        </w:rPr>
        <w:t xml:space="preserve"> up argument</w:t>
      </w:r>
    </w:p>
    <w:p w:rsidR="004B0E75" w:rsidRDefault="004B0E75" w:rsidP="004B0E75"/>
    <w:p w:rsidR="004B0E75" w:rsidRDefault="004B0E75" w:rsidP="004B0E75"/>
    <w:p w:rsidR="004B0E75" w:rsidRPr="00A70AC6" w:rsidRDefault="004B0E75" w:rsidP="004B0E75">
      <w:pPr>
        <w:rPr>
          <w:rFonts w:eastAsia="Times New Roman" w:cs="Times New Roman"/>
          <w:sz w:val="32"/>
          <w:szCs w:val="32"/>
        </w:rPr>
      </w:pPr>
      <w:r w:rsidRPr="00A70AC6">
        <w:rPr>
          <w:b/>
          <w:sz w:val="32"/>
          <w:szCs w:val="32"/>
        </w:rPr>
        <w:t>Example</w:t>
      </w:r>
      <w:r w:rsidR="00A70AC6">
        <w:rPr>
          <w:b/>
          <w:sz w:val="32"/>
          <w:szCs w:val="32"/>
        </w:rPr>
        <w:t xml:space="preserve"> Prompt</w:t>
      </w:r>
      <w:r w:rsidRPr="00A70AC6">
        <w:rPr>
          <w:sz w:val="32"/>
          <w:szCs w:val="32"/>
        </w:rPr>
        <w:t xml:space="preserve">: </w:t>
      </w:r>
      <w:r w:rsidRPr="00A70AC6">
        <w:rPr>
          <w:rFonts w:eastAsia="Times New Roman" w:cs="Times New Roman"/>
          <w:sz w:val="32"/>
          <w:szCs w:val="32"/>
        </w:rPr>
        <w:t xml:space="preserve">In what ways did the French and Indian War (1754-63) alter the political, economic and ideological relations </w:t>
      </w:r>
      <w:r w:rsidRPr="004B0E75">
        <w:rPr>
          <w:rFonts w:eastAsia="Times New Roman" w:cs="Times New Roman"/>
          <w:sz w:val="32"/>
          <w:szCs w:val="32"/>
        </w:rPr>
        <w:t xml:space="preserve">between Britain and its American colonies? </w:t>
      </w:r>
    </w:p>
    <w:p w:rsidR="004B0E75" w:rsidRDefault="004B0E75" w:rsidP="004B0E75">
      <w:pPr>
        <w:rPr>
          <w:rFonts w:eastAsia="Times New Roman" w:cs="Times New Roman"/>
          <w:sz w:val="32"/>
          <w:szCs w:val="32"/>
        </w:rPr>
      </w:pPr>
    </w:p>
    <w:p w:rsidR="00A70AC6" w:rsidRPr="00A70AC6" w:rsidRDefault="00A70AC6" w:rsidP="004B0E75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Example </w:t>
      </w:r>
      <w:r w:rsidRPr="00A70AC6">
        <w:rPr>
          <w:rFonts w:eastAsia="Times New Roman" w:cs="Times New Roman"/>
          <w:b/>
          <w:sz w:val="32"/>
          <w:szCs w:val="32"/>
        </w:rPr>
        <w:t>Thesis</w:t>
      </w:r>
      <w:r>
        <w:rPr>
          <w:rFonts w:eastAsia="Times New Roman" w:cs="Times New Roman"/>
          <w:sz w:val="32"/>
          <w:szCs w:val="32"/>
        </w:rPr>
        <w:t>:</w:t>
      </w:r>
    </w:p>
    <w:p w:rsidR="00A70AC6" w:rsidRPr="00A70AC6" w:rsidRDefault="004B0E75" w:rsidP="004B0E75">
      <w:pPr>
        <w:rPr>
          <w:rFonts w:eastAsia="Times New Roman" w:cs="Times New Roman"/>
          <w:sz w:val="32"/>
          <w:szCs w:val="32"/>
          <w:u w:val="single"/>
        </w:rPr>
      </w:pPr>
      <w:r w:rsidRPr="00A70AC6">
        <w:rPr>
          <w:rFonts w:eastAsia="Times New Roman" w:cs="Times New Roman"/>
          <w:sz w:val="32"/>
          <w:szCs w:val="32"/>
          <w:u w:val="single"/>
        </w:rPr>
        <w:t xml:space="preserve">The French and Indian War altered the political, economic, and ideological relations </w:t>
      </w:r>
    </w:p>
    <w:p w:rsidR="00A70AC6" w:rsidRDefault="00A70AC6" w:rsidP="004B0E75">
      <w:pPr>
        <w:rPr>
          <w:rFonts w:eastAsia="Times New Roman" w:cs="Times New Roman"/>
          <w:sz w:val="20"/>
          <w:szCs w:val="20"/>
        </w:rPr>
      </w:pPr>
      <w:r w:rsidRPr="00A70AC6">
        <w:rPr>
          <w:rFonts w:eastAsia="Times New Roman" w:cs="Times New Roman"/>
          <w:sz w:val="32"/>
          <w:szCs w:val="32"/>
        </w:rPr>
        <w:t xml:space="preserve">                                                      </w:t>
      </w:r>
      <w:r w:rsidRPr="00A70AC6">
        <w:rPr>
          <w:rFonts w:eastAsia="Times New Roman" w:cs="Times New Roman"/>
          <w:sz w:val="20"/>
          <w:szCs w:val="20"/>
        </w:rPr>
        <w:t>Prompt</w:t>
      </w:r>
    </w:p>
    <w:p w:rsidR="00A70AC6" w:rsidRPr="00A70AC6" w:rsidRDefault="00A70AC6" w:rsidP="004B0E75">
      <w:pPr>
        <w:rPr>
          <w:rFonts w:eastAsia="Times New Roman" w:cs="Times New Roman"/>
          <w:sz w:val="20"/>
          <w:szCs w:val="20"/>
        </w:rPr>
      </w:pPr>
    </w:p>
    <w:p w:rsidR="00A70AC6" w:rsidRPr="00A70AC6" w:rsidRDefault="004B0E75" w:rsidP="004B0E75">
      <w:pPr>
        <w:rPr>
          <w:rFonts w:eastAsia="Times New Roman" w:cs="Times New Roman"/>
          <w:sz w:val="32"/>
          <w:szCs w:val="32"/>
          <w:highlight w:val="lightGray"/>
        </w:rPr>
      </w:pPr>
      <w:proofErr w:type="gramStart"/>
      <w:r w:rsidRPr="00A70AC6">
        <w:rPr>
          <w:rFonts w:eastAsia="Times New Roman" w:cs="Times New Roman"/>
          <w:sz w:val="32"/>
          <w:szCs w:val="32"/>
          <w:u w:val="single"/>
        </w:rPr>
        <w:t>between</w:t>
      </w:r>
      <w:proofErr w:type="gramEnd"/>
      <w:r w:rsidRPr="00A70AC6">
        <w:rPr>
          <w:rFonts w:eastAsia="Times New Roman" w:cs="Times New Roman"/>
          <w:sz w:val="32"/>
          <w:szCs w:val="32"/>
          <w:u w:val="single"/>
        </w:rPr>
        <w:t xml:space="preserve"> Britain and its American colonies</w:t>
      </w:r>
      <w:r w:rsidRPr="00A70AC6">
        <w:rPr>
          <w:rFonts w:eastAsia="Times New Roman" w:cs="Times New Roman"/>
          <w:sz w:val="32"/>
          <w:szCs w:val="32"/>
        </w:rPr>
        <w:t xml:space="preserve"> by </w:t>
      </w:r>
      <w:r w:rsidRPr="00A70AC6">
        <w:rPr>
          <w:rFonts w:eastAsia="Times New Roman" w:cs="Times New Roman"/>
          <w:sz w:val="32"/>
          <w:szCs w:val="32"/>
          <w:highlight w:val="lightGray"/>
        </w:rPr>
        <w:t xml:space="preserve">ending the British policy of salutary </w:t>
      </w:r>
    </w:p>
    <w:p w:rsidR="00A70AC6" w:rsidRPr="00A70AC6" w:rsidRDefault="00A70AC6" w:rsidP="004B0E75">
      <w:pPr>
        <w:rPr>
          <w:rFonts w:eastAsia="Times New Roman" w:cs="Times New Roman"/>
          <w:sz w:val="20"/>
          <w:szCs w:val="20"/>
        </w:rPr>
      </w:pPr>
      <w:r w:rsidRPr="00A70AC6">
        <w:rPr>
          <w:rFonts w:eastAsia="Times New Roman" w:cs="Times New Roman"/>
          <w:sz w:val="32"/>
          <w:szCs w:val="32"/>
        </w:rPr>
        <w:tab/>
      </w:r>
      <w:r w:rsidRPr="00A70AC6">
        <w:rPr>
          <w:rFonts w:eastAsia="Times New Roman" w:cs="Times New Roman"/>
          <w:sz w:val="32"/>
          <w:szCs w:val="32"/>
        </w:rPr>
        <w:tab/>
      </w:r>
      <w:r w:rsidRPr="00A70AC6">
        <w:rPr>
          <w:rFonts w:eastAsia="Times New Roman" w:cs="Times New Roman"/>
          <w:sz w:val="32"/>
          <w:szCs w:val="32"/>
        </w:rPr>
        <w:tab/>
      </w:r>
      <w:r w:rsidRPr="00A70AC6">
        <w:rPr>
          <w:rFonts w:eastAsia="Times New Roman" w:cs="Times New Roman"/>
          <w:sz w:val="32"/>
          <w:szCs w:val="32"/>
        </w:rPr>
        <w:tab/>
      </w:r>
      <w:r w:rsidRPr="00A70AC6">
        <w:rPr>
          <w:rFonts w:eastAsia="Times New Roman" w:cs="Times New Roman"/>
          <w:sz w:val="32"/>
          <w:szCs w:val="32"/>
        </w:rPr>
        <w:tab/>
      </w:r>
      <w:r w:rsidRPr="00A70AC6">
        <w:rPr>
          <w:rFonts w:eastAsia="Times New Roman" w:cs="Times New Roman"/>
          <w:sz w:val="32"/>
          <w:szCs w:val="32"/>
        </w:rPr>
        <w:tab/>
      </w:r>
      <w:r w:rsidRPr="00A70AC6">
        <w:rPr>
          <w:rFonts w:eastAsia="Times New Roman" w:cs="Times New Roman"/>
          <w:sz w:val="32"/>
          <w:szCs w:val="32"/>
        </w:rPr>
        <w:tab/>
      </w:r>
      <w:r w:rsidRPr="00A70AC6">
        <w:rPr>
          <w:rFonts w:eastAsia="Times New Roman" w:cs="Times New Roman"/>
          <w:sz w:val="32"/>
          <w:szCs w:val="32"/>
        </w:rPr>
        <w:tab/>
      </w:r>
      <w:r w:rsidRPr="00A70AC6">
        <w:rPr>
          <w:rFonts w:eastAsia="Times New Roman" w:cs="Times New Roman"/>
          <w:sz w:val="32"/>
          <w:szCs w:val="32"/>
        </w:rPr>
        <w:tab/>
      </w:r>
      <w:r w:rsidRPr="00A70AC6">
        <w:rPr>
          <w:rFonts w:eastAsia="Times New Roman" w:cs="Times New Roman"/>
          <w:sz w:val="20"/>
          <w:szCs w:val="20"/>
        </w:rPr>
        <w:t xml:space="preserve">         Answer to prompt</w:t>
      </w:r>
    </w:p>
    <w:p w:rsidR="00A70AC6" w:rsidRPr="00A70AC6" w:rsidRDefault="00A70AC6" w:rsidP="004B0E75">
      <w:pPr>
        <w:rPr>
          <w:rFonts w:eastAsia="Times New Roman" w:cs="Times New Roman"/>
          <w:sz w:val="20"/>
          <w:szCs w:val="20"/>
          <w:highlight w:val="lightGray"/>
        </w:rPr>
      </w:pPr>
    </w:p>
    <w:p w:rsidR="00AF579D" w:rsidRPr="001C24B8" w:rsidRDefault="004B0E75" w:rsidP="004B0E75">
      <w:pPr>
        <w:rPr>
          <w:rFonts w:eastAsia="Times New Roman" w:cs="Times New Roman"/>
          <w:sz w:val="32"/>
          <w:szCs w:val="32"/>
          <w:u w:val="single"/>
        </w:rPr>
      </w:pPr>
      <w:proofErr w:type="gramStart"/>
      <w:r w:rsidRPr="00A70AC6">
        <w:rPr>
          <w:rFonts w:eastAsia="Times New Roman" w:cs="Times New Roman"/>
          <w:sz w:val="32"/>
          <w:szCs w:val="32"/>
          <w:highlight w:val="lightGray"/>
        </w:rPr>
        <w:t>neglect</w:t>
      </w:r>
      <w:proofErr w:type="gramEnd"/>
      <w:r w:rsidRPr="00A70AC6">
        <w:rPr>
          <w:rFonts w:eastAsia="Times New Roman" w:cs="Times New Roman"/>
          <w:sz w:val="32"/>
          <w:szCs w:val="32"/>
          <w:highlight w:val="lightGray"/>
        </w:rPr>
        <w:t xml:space="preserve"> and beginning a new era of British involvement in the colonies.</w:t>
      </w:r>
      <w:r w:rsidRPr="00A70AC6">
        <w:rPr>
          <w:rFonts w:eastAsia="Times New Roman" w:cs="Times New Roman"/>
          <w:sz w:val="32"/>
          <w:szCs w:val="32"/>
        </w:rPr>
        <w:t xml:space="preserve"> </w:t>
      </w:r>
      <w:r w:rsidR="00A70AC6">
        <w:rPr>
          <w:rFonts w:eastAsia="Times New Roman" w:cs="Times New Roman"/>
          <w:sz w:val="32"/>
          <w:szCs w:val="32"/>
        </w:rPr>
        <w:t xml:space="preserve"> </w:t>
      </w:r>
      <w:r w:rsidR="008E63E1" w:rsidRPr="001C24B8">
        <w:rPr>
          <w:rFonts w:eastAsia="Times New Roman" w:cs="Times New Roman"/>
          <w:sz w:val="32"/>
          <w:szCs w:val="32"/>
          <w:u w:val="single"/>
        </w:rPr>
        <w:t xml:space="preserve">The </w:t>
      </w:r>
    </w:p>
    <w:p w:rsidR="00AF579D" w:rsidRPr="001C24B8" w:rsidRDefault="00AF579D" w:rsidP="004B0E75">
      <w:pPr>
        <w:rPr>
          <w:rFonts w:eastAsia="Times New Roman" w:cs="Times New Roman"/>
          <w:sz w:val="32"/>
          <w:szCs w:val="32"/>
          <w:u w:val="single"/>
        </w:rPr>
      </w:pPr>
    </w:p>
    <w:p w:rsidR="00AF579D" w:rsidRPr="001C24B8" w:rsidRDefault="008E63E1" w:rsidP="004B0E75">
      <w:pPr>
        <w:rPr>
          <w:rFonts w:eastAsia="Times New Roman" w:cs="Times New Roman"/>
          <w:sz w:val="32"/>
          <w:szCs w:val="32"/>
          <w:u w:val="single"/>
        </w:rPr>
      </w:pPr>
      <w:proofErr w:type="gramStart"/>
      <w:r w:rsidRPr="001C24B8">
        <w:rPr>
          <w:rFonts w:eastAsia="Times New Roman" w:cs="Times New Roman"/>
          <w:sz w:val="32"/>
          <w:szCs w:val="32"/>
          <w:u w:val="single"/>
        </w:rPr>
        <w:t>political</w:t>
      </w:r>
      <w:proofErr w:type="gramEnd"/>
      <w:r w:rsidRPr="001C24B8">
        <w:rPr>
          <w:rFonts w:eastAsia="Times New Roman" w:cs="Times New Roman"/>
          <w:sz w:val="32"/>
          <w:szCs w:val="32"/>
          <w:u w:val="single"/>
        </w:rPr>
        <w:t xml:space="preserve"> relationship was altered due to the dispute over the growing territory of the </w:t>
      </w:r>
    </w:p>
    <w:p w:rsidR="00AF579D" w:rsidRDefault="001C24B8" w:rsidP="004B0E75">
      <w:pPr>
        <w:rPr>
          <w:rFonts w:eastAsia="Times New Roman" w:cs="Times New Roman"/>
          <w:sz w:val="20"/>
          <w:szCs w:val="20"/>
        </w:rPr>
      </w:pPr>
      <w:r w:rsidRPr="001C24B8">
        <w:rPr>
          <w:rFonts w:eastAsia="Times New Roman" w:cs="Times New Roman"/>
          <w:sz w:val="32"/>
          <w:szCs w:val="32"/>
        </w:rPr>
        <w:t xml:space="preserve">         </w:t>
      </w:r>
      <w:r>
        <w:rPr>
          <w:rFonts w:eastAsia="Times New Roman" w:cs="Times New Roman"/>
          <w:sz w:val="20"/>
          <w:szCs w:val="20"/>
        </w:rPr>
        <w:t>Setting up argument (paragraph #1)</w:t>
      </w:r>
    </w:p>
    <w:p w:rsidR="001C24B8" w:rsidRPr="001C24B8" w:rsidRDefault="001C24B8" w:rsidP="004B0E75">
      <w:pPr>
        <w:rPr>
          <w:rFonts w:eastAsia="Times New Roman" w:cs="Times New Roman"/>
          <w:sz w:val="20"/>
          <w:szCs w:val="20"/>
        </w:rPr>
      </w:pPr>
    </w:p>
    <w:p w:rsidR="00AF579D" w:rsidRPr="001C24B8" w:rsidRDefault="008E63E1" w:rsidP="004B0E75">
      <w:pPr>
        <w:rPr>
          <w:rFonts w:eastAsia="Times New Roman" w:cs="Times New Roman"/>
          <w:sz w:val="32"/>
          <w:szCs w:val="32"/>
          <w:u w:val="single"/>
        </w:rPr>
      </w:pPr>
      <w:proofErr w:type="gramStart"/>
      <w:r w:rsidRPr="001C24B8">
        <w:rPr>
          <w:rFonts w:eastAsia="Times New Roman" w:cs="Times New Roman"/>
          <w:sz w:val="32"/>
          <w:szCs w:val="32"/>
          <w:u w:val="single"/>
        </w:rPr>
        <w:t>British</w:t>
      </w:r>
      <w:r>
        <w:rPr>
          <w:rFonts w:eastAsia="Times New Roman" w:cs="Times New Roman"/>
          <w:sz w:val="32"/>
          <w:szCs w:val="32"/>
        </w:rPr>
        <w:t>.</w:t>
      </w:r>
      <w:proofErr w:type="gramEnd"/>
      <w:r>
        <w:rPr>
          <w:rFonts w:eastAsia="Times New Roman" w:cs="Times New Roman"/>
          <w:sz w:val="32"/>
          <w:szCs w:val="32"/>
        </w:rPr>
        <w:t xml:space="preserve"> </w:t>
      </w:r>
      <w:r w:rsidR="00AF579D">
        <w:rPr>
          <w:rFonts w:eastAsia="Times New Roman" w:cs="Times New Roman"/>
          <w:sz w:val="32"/>
          <w:szCs w:val="32"/>
        </w:rPr>
        <w:t xml:space="preserve">In addition, </w:t>
      </w:r>
      <w:r w:rsidR="00AF579D" w:rsidRPr="001C24B8">
        <w:rPr>
          <w:rFonts w:eastAsia="Times New Roman" w:cs="Times New Roman"/>
          <w:sz w:val="32"/>
          <w:szCs w:val="32"/>
          <w:u w:val="single"/>
        </w:rPr>
        <w:t xml:space="preserve">the economic relationship between the parent country and the </w:t>
      </w:r>
    </w:p>
    <w:p w:rsidR="001C24B8" w:rsidRPr="001C24B8" w:rsidRDefault="001C24B8" w:rsidP="001C24B8">
      <w:pPr>
        <w:rPr>
          <w:rFonts w:eastAsia="Times New Roman" w:cs="Times New Roman"/>
          <w:sz w:val="20"/>
          <w:szCs w:val="20"/>
        </w:rPr>
      </w:pPr>
      <w:r w:rsidRPr="001C24B8">
        <w:rPr>
          <w:rFonts w:eastAsia="Times New Roman" w:cs="Times New Roman"/>
          <w:sz w:val="32"/>
          <w:szCs w:val="32"/>
        </w:rPr>
        <w:tab/>
      </w:r>
      <w:r w:rsidRPr="001C24B8">
        <w:rPr>
          <w:rFonts w:eastAsia="Times New Roman" w:cs="Times New Roman"/>
          <w:sz w:val="32"/>
          <w:szCs w:val="32"/>
        </w:rPr>
        <w:tab/>
      </w:r>
      <w:r w:rsidRPr="001C24B8">
        <w:rPr>
          <w:rFonts w:eastAsia="Times New Roman" w:cs="Times New Roman"/>
          <w:sz w:val="32"/>
          <w:szCs w:val="32"/>
        </w:rPr>
        <w:tab/>
      </w:r>
      <w:r w:rsidRPr="001C24B8">
        <w:rPr>
          <w:rFonts w:eastAsia="Times New Roman" w:cs="Times New Roman"/>
          <w:sz w:val="32"/>
          <w:szCs w:val="32"/>
        </w:rPr>
        <w:tab/>
      </w:r>
      <w:r w:rsidRPr="001C24B8">
        <w:rPr>
          <w:rFonts w:eastAsia="Times New Roman" w:cs="Times New Roman"/>
          <w:sz w:val="32"/>
          <w:szCs w:val="32"/>
        </w:rPr>
        <w:tab/>
      </w:r>
      <w:r w:rsidRPr="001C24B8">
        <w:rPr>
          <w:rFonts w:eastAsia="Times New Roman" w:cs="Times New Roman"/>
          <w:sz w:val="32"/>
          <w:szCs w:val="32"/>
        </w:rPr>
        <w:t xml:space="preserve">         </w:t>
      </w:r>
      <w:r w:rsidRPr="001C24B8">
        <w:rPr>
          <w:rFonts w:eastAsia="Times New Roman" w:cs="Times New Roman"/>
          <w:sz w:val="20"/>
          <w:szCs w:val="20"/>
        </w:rPr>
        <w:t>Setting up argument (paragraph #</w:t>
      </w:r>
      <w:r>
        <w:rPr>
          <w:rFonts w:eastAsia="Times New Roman" w:cs="Times New Roman"/>
          <w:sz w:val="20"/>
          <w:szCs w:val="20"/>
        </w:rPr>
        <w:t>2</w:t>
      </w:r>
      <w:r w:rsidRPr="001C24B8">
        <w:rPr>
          <w:rFonts w:eastAsia="Times New Roman" w:cs="Times New Roman"/>
          <w:sz w:val="20"/>
          <w:szCs w:val="20"/>
        </w:rPr>
        <w:t>)</w:t>
      </w:r>
    </w:p>
    <w:p w:rsidR="00AF579D" w:rsidRPr="001C24B8" w:rsidRDefault="00AF579D" w:rsidP="004B0E75">
      <w:pPr>
        <w:rPr>
          <w:rFonts w:eastAsia="Times New Roman" w:cs="Times New Roman"/>
          <w:sz w:val="32"/>
          <w:szCs w:val="32"/>
          <w:u w:val="single"/>
        </w:rPr>
      </w:pPr>
    </w:p>
    <w:p w:rsidR="001C24B8" w:rsidRPr="001C24B8" w:rsidRDefault="00AF579D" w:rsidP="004B0E75">
      <w:pPr>
        <w:rPr>
          <w:rFonts w:eastAsia="Times New Roman" w:cs="Times New Roman"/>
          <w:sz w:val="32"/>
          <w:szCs w:val="32"/>
          <w:u w:val="single"/>
        </w:rPr>
      </w:pPr>
      <w:proofErr w:type="gramStart"/>
      <w:r w:rsidRPr="001C24B8">
        <w:rPr>
          <w:rFonts w:eastAsia="Times New Roman" w:cs="Times New Roman"/>
          <w:sz w:val="32"/>
          <w:szCs w:val="32"/>
          <w:u w:val="single"/>
        </w:rPr>
        <w:t>colonies</w:t>
      </w:r>
      <w:proofErr w:type="gramEnd"/>
      <w:r w:rsidRPr="001C24B8">
        <w:rPr>
          <w:rFonts w:eastAsia="Times New Roman" w:cs="Times New Roman"/>
          <w:sz w:val="32"/>
          <w:szCs w:val="32"/>
          <w:u w:val="single"/>
        </w:rPr>
        <w:t xml:space="preserve"> would be widely debated over the issue of taxation</w:t>
      </w:r>
      <w:r>
        <w:rPr>
          <w:rFonts w:eastAsia="Times New Roman" w:cs="Times New Roman"/>
          <w:sz w:val="32"/>
          <w:szCs w:val="32"/>
        </w:rPr>
        <w:t xml:space="preserve">. Finally, </w:t>
      </w:r>
      <w:r w:rsidRPr="001C24B8">
        <w:rPr>
          <w:rFonts w:eastAsia="Times New Roman" w:cs="Times New Roman"/>
          <w:sz w:val="32"/>
          <w:szCs w:val="32"/>
          <w:u w:val="single"/>
        </w:rPr>
        <w:t xml:space="preserve">the </w:t>
      </w:r>
    </w:p>
    <w:p w:rsidR="001C24B8" w:rsidRPr="001C24B8" w:rsidRDefault="001C24B8" w:rsidP="004B0E75">
      <w:pPr>
        <w:rPr>
          <w:rFonts w:eastAsia="Times New Roman" w:cs="Times New Roman"/>
          <w:sz w:val="32"/>
          <w:szCs w:val="32"/>
          <w:u w:val="single"/>
        </w:rPr>
      </w:pPr>
    </w:p>
    <w:p w:rsidR="001C24B8" w:rsidRPr="001C24B8" w:rsidRDefault="00AF579D" w:rsidP="004B0E75">
      <w:pPr>
        <w:rPr>
          <w:rFonts w:eastAsia="Times New Roman" w:cs="Times New Roman"/>
          <w:sz w:val="32"/>
          <w:szCs w:val="32"/>
          <w:u w:val="single"/>
        </w:rPr>
      </w:pPr>
      <w:proofErr w:type="gramStart"/>
      <w:r w:rsidRPr="001C24B8">
        <w:rPr>
          <w:rFonts w:eastAsia="Times New Roman" w:cs="Times New Roman"/>
          <w:sz w:val="32"/>
          <w:szCs w:val="32"/>
          <w:u w:val="single"/>
        </w:rPr>
        <w:t>development</w:t>
      </w:r>
      <w:proofErr w:type="gramEnd"/>
      <w:r w:rsidRPr="001C24B8">
        <w:rPr>
          <w:rFonts w:eastAsia="Times New Roman" w:cs="Times New Roman"/>
          <w:sz w:val="32"/>
          <w:szCs w:val="32"/>
          <w:u w:val="single"/>
        </w:rPr>
        <w:t xml:space="preserve"> of an American identity and search for equality would lead to </w:t>
      </w:r>
    </w:p>
    <w:p w:rsidR="001C24B8" w:rsidRDefault="001C24B8" w:rsidP="001C24B8">
      <w:pPr>
        <w:rPr>
          <w:rFonts w:eastAsia="Times New Roman" w:cs="Times New Roman"/>
          <w:sz w:val="20"/>
          <w:szCs w:val="20"/>
        </w:rPr>
      </w:pPr>
      <w:r w:rsidRPr="001C24B8">
        <w:rPr>
          <w:rFonts w:eastAsia="Times New Roman" w:cs="Times New Roman"/>
          <w:sz w:val="32"/>
          <w:szCs w:val="32"/>
        </w:rPr>
        <w:t xml:space="preserve">         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etting up argument (paragraph #3</w:t>
      </w:r>
      <w:r>
        <w:rPr>
          <w:rFonts w:eastAsia="Times New Roman" w:cs="Times New Roman"/>
          <w:sz w:val="20"/>
          <w:szCs w:val="20"/>
        </w:rPr>
        <w:t>)</w:t>
      </w:r>
    </w:p>
    <w:p w:rsidR="001C24B8" w:rsidRPr="001C24B8" w:rsidRDefault="001C24B8" w:rsidP="004B0E75">
      <w:pPr>
        <w:rPr>
          <w:rFonts w:eastAsia="Times New Roman" w:cs="Times New Roman"/>
          <w:sz w:val="32"/>
          <w:szCs w:val="32"/>
          <w:u w:val="single"/>
        </w:rPr>
      </w:pPr>
    </w:p>
    <w:p w:rsidR="004B0E75" w:rsidRPr="001C24B8" w:rsidRDefault="00AF579D" w:rsidP="004B0E75">
      <w:pPr>
        <w:rPr>
          <w:rFonts w:eastAsia="Times New Roman" w:cs="Times New Roman"/>
          <w:sz w:val="32"/>
          <w:szCs w:val="32"/>
          <w:u w:val="single"/>
        </w:rPr>
      </w:pPr>
      <w:proofErr w:type="gramStart"/>
      <w:r w:rsidRPr="001C24B8">
        <w:rPr>
          <w:rFonts w:eastAsia="Times New Roman" w:cs="Times New Roman"/>
          <w:sz w:val="32"/>
          <w:szCs w:val="32"/>
          <w:u w:val="single"/>
        </w:rPr>
        <w:t>immense</w:t>
      </w:r>
      <w:proofErr w:type="gramEnd"/>
      <w:r w:rsidRPr="001C24B8">
        <w:rPr>
          <w:rFonts w:eastAsia="Times New Roman" w:cs="Times New Roman"/>
          <w:sz w:val="32"/>
          <w:szCs w:val="32"/>
          <w:u w:val="single"/>
        </w:rPr>
        <w:t xml:space="preserve"> ideological differences. </w:t>
      </w:r>
    </w:p>
    <w:p w:rsidR="004B0E75" w:rsidRPr="004B0E75" w:rsidRDefault="004B0E75" w:rsidP="004B0E75">
      <w:pPr>
        <w:rPr>
          <w:rFonts w:eastAsia="Times New Roman" w:cs="Times New Roman"/>
          <w:sz w:val="23"/>
          <w:szCs w:val="23"/>
        </w:rPr>
      </w:pPr>
    </w:p>
    <w:p w:rsidR="004B0E75" w:rsidRDefault="001C24B8" w:rsidP="001C24B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1C24B8" w:rsidRPr="004B0E75" w:rsidRDefault="001C24B8" w:rsidP="001C24B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1C24B8" w:rsidRPr="004B0E75" w:rsidRDefault="001C24B8" w:rsidP="001C24B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1C24B8" w:rsidRPr="004B0E75" w:rsidRDefault="001C24B8" w:rsidP="001C24B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1C24B8" w:rsidRPr="004B0E75" w:rsidRDefault="001C24B8" w:rsidP="001C24B8">
      <w:pPr>
        <w:spacing w:line="360" w:lineRule="auto"/>
      </w:pPr>
      <w:r>
        <w:t>__________________________________________________________________________________________</w:t>
      </w:r>
      <w:bookmarkStart w:id="0" w:name="_GoBack"/>
      <w:bookmarkEnd w:id="0"/>
    </w:p>
    <w:sectPr w:rsidR="001C24B8" w:rsidRPr="004B0E75" w:rsidSect="004B0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75"/>
    <w:rsid w:val="001C24B8"/>
    <w:rsid w:val="004B0E75"/>
    <w:rsid w:val="008E63E1"/>
    <w:rsid w:val="00A70AC6"/>
    <w:rsid w:val="00AF579D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2014-10-13T16:30:00Z</dcterms:created>
  <dcterms:modified xsi:type="dcterms:W3CDTF">2014-10-13T16:30:00Z</dcterms:modified>
</cp:coreProperties>
</file>